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6357F0">
        <w:rPr>
          <w:rFonts w:ascii="Times New Roman" w:hAnsi="Times New Roman" w:cs="Times New Roman"/>
          <w:b/>
          <w:bCs/>
          <w:sz w:val="20"/>
          <w:szCs w:val="20"/>
        </w:rPr>
        <w:t>NOVEMBER 21</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327DC1" w:rsidRPr="00182930" w:rsidRDefault="00C9473E" w:rsidP="00182930">
      <w:pPr>
        <w:shd w:val="clear" w:color="auto" w:fill="FFFFFF"/>
        <w:rPr>
          <w:rFonts w:ascii="Times New Roman" w:eastAsia="Times New Roman" w:hAnsi="Times New Roman" w:cs="Times New Roman"/>
          <w:color w:val="222222"/>
          <w:sz w:val="20"/>
          <w:szCs w:val="20"/>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CA35B5">
        <w:rPr>
          <w:rFonts w:ascii="Times New Roman" w:hAnsi="Times New Roman" w:cs="Times New Roman"/>
          <w:sz w:val="20"/>
          <w:szCs w:val="20"/>
        </w:rPr>
        <w:t>Mr. Cox</w:t>
      </w:r>
      <w:r w:rsidR="00ED3D51" w:rsidRPr="00DC7A2A">
        <w:rPr>
          <w:rFonts w:ascii="Times New Roman" w:hAnsi="Times New Roman" w:cs="Times New Roman"/>
          <w:sz w:val="20"/>
          <w:szCs w:val="20"/>
        </w:rPr>
        <w:t xml:space="preserve">, </w:t>
      </w:r>
      <w:r w:rsidR="006357F0">
        <w:rPr>
          <w:rFonts w:ascii="Times New Roman" w:hAnsi="Times New Roman" w:cs="Times New Roman"/>
          <w:sz w:val="20"/>
          <w:szCs w:val="20"/>
        </w:rPr>
        <w:t xml:space="preserve">Mr. </w:t>
      </w:r>
      <w:proofErr w:type="spellStart"/>
      <w:r w:rsidR="006357F0">
        <w:rPr>
          <w:rFonts w:ascii="Times New Roman" w:hAnsi="Times New Roman" w:cs="Times New Roman"/>
          <w:sz w:val="20"/>
          <w:szCs w:val="20"/>
        </w:rPr>
        <w:t>Gertz</w:t>
      </w:r>
      <w:proofErr w:type="spellEnd"/>
      <w:r w:rsidR="006357F0">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F9582E" w:rsidRPr="00DC7A2A">
        <w:rPr>
          <w:rFonts w:ascii="Times New Roman" w:hAnsi="Times New Roman" w:cs="Times New Roman"/>
          <w:sz w:val="20"/>
          <w:szCs w:val="20"/>
        </w:rPr>
        <w:t>Mr. Lindeman &amp;</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 xml:space="preserve">Mr. </w:t>
      </w:r>
      <w:proofErr w:type="spellStart"/>
      <w:r w:rsidR="00660ECA" w:rsidRPr="00DC7A2A">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CA35B5">
        <w:rPr>
          <w:rFonts w:ascii="Times New Roman" w:hAnsi="Times New Roman" w:cs="Times New Roman"/>
          <w:sz w:val="20"/>
          <w:szCs w:val="20"/>
        </w:rPr>
        <w:t xml:space="preserve">.  </w:t>
      </w:r>
      <w:r w:rsidR="000C0D0D">
        <w:br/>
      </w:r>
      <w:r w:rsidR="006357F0">
        <w:rPr>
          <w:b/>
        </w:rPr>
        <w:br/>
      </w:r>
      <w:r w:rsidR="000C0D0D">
        <w:rPr>
          <w:b/>
        </w:rPr>
        <w:t>OTHER CITY OFFICIALS PRESENT</w:t>
      </w:r>
      <w:proofErr w:type="gramStart"/>
      <w:r w:rsidR="000C0D0D" w:rsidRPr="000C0D0D">
        <w:rPr>
          <w:b/>
        </w:rPr>
        <w:t>:</w:t>
      </w:r>
      <w:proofErr w:type="gramEnd"/>
      <w:r w:rsidR="000C0D0D">
        <w:rPr>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97DC1" w:rsidRPr="00DC7A2A">
        <w:rPr>
          <w:rFonts w:ascii="Times New Roman" w:hAnsi="Times New Roman" w:cs="Times New Roman"/>
          <w:sz w:val="20"/>
          <w:szCs w:val="20"/>
        </w:rPr>
        <w:t xml:space="preserve">,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Me</w:t>
      </w:r>
      <w:r w:rsidR="00CA35B5">
        <w:rPr>
          <w:rFonts w:ascii="Times New Roman" w:hAnsi="Times New Roman" w:cs="Times New Roman"/>
          <w:sz w:val="20"/>
          <w:szCs w:val="20"/>
        </w:rPr>
        <w:t xml:space="preserve">l </w:t>
      </w:r>
      <w:proofErr w:type="spellStart"/>
      <w:r w:rsidR="00CA35B5">
        <w:rPr>
          <w:rFonts w:ascii="Times New Roman" w:hAnsi="Times New Roman" w:cs="Times New Roman"/>
          <w:sz w:val="20"/>
          <w:szCs w:val="20"/>
        </w:rPr>
        <w:t>Gertz</w:t>
      </w:r>
      <w:proofErr w:type="spellEnd"/>
      <w:r w:rsidR="00CA35B5">
        <w:rPr>
          <w:rFonts w:ascii="Times New Roman" w:hAnsi="Times New Roman" w:cs="Times New Roman"/>
          <w:sz w:val="20"/>
          <w:szCs w:val="20"/>
        </w:rPr>
        <w:t xml:space="preserve">, Auditor Sabrina Smith </w:t>
      </w:r>
      <w:r w:rsidR="000C0D0D" w:rsidRPr="00DC7A2A">
        <w:rPr>
          <w:rFonts w:ascii="Times New Roman" w:hAnsi="Times New Roman" w:cs="Times New Roman"/>
          <w:sz w:val="20"/>
          <w:szCs w:val="20"/>
        </w:rPr>
        <w:t>&amp; Clerk of Council Carla Kacher.</w:t>
      </w:r>
      <w:r w:rsidR="00D011B3">
        <w:br/>
      </w:r>
      <w:r w:rsidR="00B5289A">
        <w:br/>
      </w:r>
      <w:r w:rsidR="00EC1E21">
        <w:rPr>
          <w:b/>
        </w:rPr>
        <w:t>AUDIENCE PARTICIPATION</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5F456C">
        <w:rPr>
          <w:rFonts w:ascii="Times New Roman" w:hAnsi="Times New Roman" w:cs="Times New Roman"/>
          <w:sz w:val="20"/>
          <w:szCs w:val="20"/>
        </w:rPr>
        <w:t xml:space="preserve">- </w:t>
      </w:r>
      <w:r w:rsidR="006357F0">
        <w:rPr>
          <w:rFonts w:ascii="Times New Roman" w:hAnsi="Times New Roman" w:cs="Times New Roman"/>
          <w:sz w:val="20"/>
          <w:szCs w:val="20"/>
        </w:rPr>
        <w:t>No Report (Absent)</w:t>
      </w:r>
      <w:r w:rsidR="003839C0" w:rsidRPr="005F456C">
        <w:rPr>
          <w:rFonts w:ascii="Times New Roman" w:hAnsi="Times New Roman" w:cs="Times New Roman"/>
          <w:sz w:val="20"/>
          <w:szCs w:val="20"/>
        </w:rPr>
        <w:br/>
      </w:r>
      <w:r w:rsidR="00E32DE4">
        <w:rPr>
          <w:b/>
          <w:bCs/>
        </w:rPr>
        <w:br/>
      </w:r>
      <w:r w:rsidR="00E00480">
        <w:rPr>
          <w:b/>
          <w:bCs/>
        </w:rPr>
        <w:t>SAFETY</w:t>
      </w:r>
      <w:r w:rsidR="003871BB">
        <w:rPr>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6357F0">
        <w:rPr>
          <w:rFonts w:ascii="Times New Roman" w:hAnsi="Times New Roman" w:cs="Times New Roman"/>
          <w:sz w:val="20"/>
          <w:szCs w:val="20"/>
        </w:rPr>
        <w:t>Congrats to Reading Youth Football</w:t>
      </w:r>
      <w:r w:rsidR="006357F0">
        <w:rPr>
          <w:rFonts w:ascii="Times New Roman" w:hAnsi="Times New Roman" w:cs="Times New Roman"/>
          <w:sz w:val="20"/>
          <w:szCs w:val="20"/>
        </w:rPr>
        <w:br/>
        <w:t>- Congrats to Reading High School Personal Finance Class – Award with Gold Star for their class achievements</w:t>
      </w:r>
      <w:r w:rsidR="006357F0">
        <w:rPr>
          <w:rFonts w:ascii="Times New Roman" w:hAnsi="Times New Roman" w:cs="Times New Roman"/>
          <w:sz w:val="20"/>
          <w:szCs w:val="20"/>
        </w:rPr>
        <w:br/>
        <w:t xml:space="preserve">- 14 Reading Police officers taking part in “No Shave November” – to participate it’s $50 for a goatee, $75 for a full beard </w:t>
      </w:r>
      <w:r w:rsidR="006357F0">
        <w:rPr>
          <w:rFonts w:ascii="Times New Roman" w:hAnsi="Times New Roman" w:cs="Times New Roman"/>
          <w:sz w:val="20"/>
          <w:szCs w:val="20"/>
        </w:rPr>
        <w:br/>
        <w:t xml:space="preserve">  and so far have raised over $700 for “Shop With A Cop”</w:t>
      </w:r>
      <w:r w:rsidR="006357F0">
        <w:rPr>
          <w:rFonts w:ascii="Times New Roman" w:hAnsi="Times New Roman" w:cs="Times New Roman"/>
          <w:sz w:val="20"/>
          <w:szCs w:val="20"/>
        </w:rPr>
        <w:br/>
        <w:t>- Fact Finding with Police Union –decision expected early December.  At that point there’s 7 days to accept or deny decision</w:t>
      </w:r>
      <w:r w:rsidR="006357F0">
        <w:rPr>
          <w:rFonts w:ascii="Times New Roman" w:hAnsi="Times New Roman" w:cs="Times New Roman"/>
          <w:sz w:val="20"/>
          <w:szCs w:val="20"/>
        </w:rPr>
        <w:br/>
        <w:t xml:space="preserve">- CDBG (applied &amp; were accepted for $195,000) use: flood </w:t>
      </w:r>
      <w:proofErr w:type="spellStart"/>
      <w:r w:rsidR="006357F0">
        <w:rPr>
          <w:rFonts w:ascii="Times New Roman" w:hAnsi="Times New Roman" w:cs="Times New Roman"/>
          <w:sz w:val="20"/>
          <w:szCs w:val="20"/>
        </w:rPr>
        <w:t>plane</w:t>
      </w:r>
      <w:proofErr w:type="spellEnd"/>
      <w:r w:rsidR="006357F0">
        <w:rPr>
          <w:rFonts w:ascii="Times New Roman" w:hAnsi="Times New Roman" w:cs="Times New Roman"/>
          <w:sz w:val="20"/>
          <w:szCs w:val="20"/>
        </w:rPr>
        <w:t xml:space="preserve"> mediation</w:t>
      </w:r>
      <w:r w:rsidR="006357F0">
        <w:rPr>
          <w:rFonts w:ascii="Times New Roman" w:hAnsi="Times New Roman" w:cs="Times New Roman"/>
          <w:sz w:val="20"/>
          <w:szCs w:val="20"/>
        </w:rPr>
        <w:br/>
        <w:t xml:space="preserve">- Tues, November 14, Issued a stop work order to the construction site at the new school.  They’ve completed a lot of the list </w:t>
      </w:r>
      <w:r w:rsidR="005D4092">
        <w:rPr>
          <w:rFonts w:ascii="Times New Roman" w:hAnsi="Times New Roman" w:cs="Times New Roman"/>
          <w:sz w:val="20"/>
          <w:szCs w:val="20"/>
        </w:rPr>
        <w:br/>
        <w:t xml:space="preserve">  </w:t>
      </w:r>
      <w:r w:rsidR="006357F0">
        <w:rPr>
          <w:rFonts w:ascii="Times New Roman" w:hAnsi="Times New Roman" w:cs="Times New Roman"/>
          <w:sz w:val="20"/>
          <w:szCs w:val="20"/>
        </w:rPr>
        <w:t>of re</w:t>
      </w:r>
      <w:r w:rsidR="005D4092">
        <w:rPr>
          <w:rFonts w:ascii="Times New Roman" w:hAnsi="Times New Roman" w:cs="Times New Roman"/>
          <w:sz w:val="20"/>
          <w:szCs w:val="20"/>
        </w:rPr>
        <w:t xml:space="preserve">quirements </w:t>
      </w:r>
      <w:r w:rsidR="006357F0">
        <w:rPr>
          <w:rFonts w:ascii="Times New Roman" w:hAnsi="Times New Roman" w:cs="Times New Roman"/>
          <w:sz w:val="20"/>
          <w:szCs w:val="20"/>
        </w:rPr>
        <w:t xml:space="preserve">but the stop work order will not be lifted until </w:t>
      </w:r>
      <w:r w:rsidR="005D4092">
        <w:rPr>
          <w:rFonts w:ascii="Times New Roman" w:hAnsi="Times New Roman" w:cs="Times New Roman"/>
          <w:sz w:val="20"/>
          <w:szCs w:val="20"/>
        </w:rPr>
        <w:t>all items are complete.</w:t>
      </w:r>
      <w:r w:rsidR="006357F0">
        <w:rPr>
          <w:rFonts w:ascii="Times New Roman" w:hAnsi="Times New Roman" w:cs="Times New Roman"/>
          <w:sz w:val="20"/>
          <w:szCs w:val="20"/>
        </w:rPr>
        <w:br/>
      </w:r>
      <w:r w:rsidR="00C37E6D">
        <w:rPr>
          <w:bCs/>
          <w:sz w:val="20"/>
          <w:szCs w:val="20"/>
        </w:rPr>
        <w:br/>
      </w:r>
      <w:r w:rsidR="00C37E6D">
        <w:rPr>
          <w:bCs/>
          <w:sz w:val="20"/>
          <w:szCs w:val="20"/>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53768B">
        <w:rPr>
          <w:rFonts w:ascii="Times New Roman" w:hAnsi="Times New Roman" w:cs="Times New Roman"/>
          <w:sz w:val="20"/>
          <w:szCs w:val="20"/>
        </w:rPr>
        <w:t>Received information on 2 separate sex offenders in exclusion zones.  Will be dealing with them soon.</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DC7A2A">
        <w:rPr>
          <w:rFonts w:ascii="Times New Roman" w:hAnsi="Times New Roman" w:cs="Times New Roman"/>
          <w:sz w:val="20"/>
          <w:szCs w:val="20"/>
        </w:rPr>
        <w:t xml:space="preserve">- </w:t>
      </w:r>
      <w:r w:rsidR="0053768B">
        <w:rPr>
          <w:rFonts w:ascii="Times New Roman" w:hAnsi="Times New Roman" w:cs="Times New Roman"/>
          <w:sz w:val="20"/>
          <w:szCs w:val="20"/>
        </w:rPr>
        <w:t>November</w:t>
      </w:r>
      <w:r w:rsidR="00804AD4" w:rsidRPr="00DC7A2A">
        <w:rPr>
          <w:rFonts w:ascii="Times New Roman" w:hAnsi="Times New Roman" w:cs="Times New Roman"/>
          <w:sz w:val="20"/>
          <w:szCs w:val="20"/>
        </w:rPr>
        <w:t xml:space="preserve"> Finance </w:t>
      </w:r>
      <w:r w:rsidR="00183424" w:rsidRPr="00DC7A2A">
        <w:rPr>
          <w:rFonts w:ascii="Times New Roman" w:hAnsi="Times New Roman" w:cs="Times New Roman"/>
          <w:sz w:val="20"/>
          <w:szCs w:val="20"/>
        </w:rPr>
        <w:t>Update</w:t>
      </w:r>
      <w:r w:rsidR="00804AD4" w:rsidRPr="00DC7A2A">
        <w:rPr>
          <w:rFonts w:ascii="Times New Roman" w:hAnsi="Times New Roman" w:cs="Times New Roman"/>
          <w:sz w:val="20"/>
          <w:szCs w:val="20"/>
        </w:rPr>
        <w:t xml:space="preserve"> (attached)</w:t>
      </w:r>
      <w:r w:rsidR="002718AF" w:rsidRPr="00DC7A2A">
        <w:rPr>
          <w:rFonts w:ascii="Times New Roman" w:hAnsi="Times New Roman" w:cs="Times New Roman"/>
          <w:sz w:val="20"/>
          <w:szCs w:val="20"/>
        </w:rPr>
        <w:br/>
        <w:t xml:space="preserve">  - </w:t>
      </w:r>
      <w:r w:rsidR="00BE5FB1" w:rsidRPr="00DC7A2A">
        <w:rPr>
          <w:rFonts w:ascii="Times New Roman" w:hAnsi="Times New Roman" w:cs="Times New Roman"/>
          <w:sz w:val="20"/>
          <w:szCs w:val="20"/>
        </w:rPr>
        <w:t>$</w:t>
      </w:r>
      <w:r w:rsidR="0053768B">
        <w:rPr>
          <w:rFonts w:ascii="Times New Roman" w:hAnsi="Times New Roman" w:cs="Times New Roman"/>
          <w:sz w:val="20"/>
          <w:szCs w:val="20"/>
        </w:rPr>
        <w:t>450,855.87</w:t>
      </w:r>
      <w:r w:rsidR="00FC130C" w:rsidRPr="00DC7A2A">
        <w:rPr>
          <w:rFonts w:ascii="Times New Roman" w:hAnsi="Times New Roman" w:cs="Times New Roman"/>
          <w:sz w:val="20"/>
          <w:szCs w:val="20"/>
        </w:rPr>
        <w:t xml:space="preserve"> Collected (</w:t>
      </w:r>
      <w:r w:rsidR="0053768B">
        <w:rPr>
          <w:rFonts w:ascii="Times New Roman" w:hAnsi="Times New Roman" w:cs="Times New Roman"/>
          <w:sz w:val="20"/>
          <w:szCs w:val="20"/>
        </w:rPr>
        <w:t>8% ahead for the month</w:t>
      </w:r>
      <w:proofErr w:type="gramStart"/>
      <w:r w:rsidR="00BE5FB1" w:rsidRPr="00DC7A2A">
        <w:rPr>
          <w:rFonts w:ascii="Times New Roman" w:hAnsi="Times New Roman" w:cs="Times New Roman"/>
          <w:sz w:val="20"/>
          <w:szCs w:val="20"/>
        </w:rPr>
        <w:t>)</w:t>
      </w:r>
      <w:proofErr w:type="gramEnd"/>
      <w:r w:rsidR="00CF66FE">
        <w:rPr>
          <w:b/>
          <w:bCs/>
        </w:rPr>
        <w:br/>
      </w:r>
      <w:r w:rsidR="00CF66FE">
        <w:rPr>
          <w:b/>
          <w:bCs/>
        </w:rPr>
        <w:br/>
      </w:r>
      <w:r w:rsidR="007E65ED">
        <w:rPr>
          <w:b/>
          <w:bCs/>
        </w:rPr>
        <w:t>AUDITOR: Sabrina Smith</w:t>
      </w:r>
      <w:r w:rsidR="007E65ED">
        <w:br/>
      </w:r>
      <w:r w:rsidR="00CA35B5">
        <w:rPr>
          <w:rFonts w:ascii="Times New Roman" w:hAnsi="Times New Roman" w:cs="Times New Roman"/>
          <w:sz w:val="20"/>
          <w:szCs w:val="20"/>
        </w:rPr>
        <w:t xml:space="preserve">- </w:t>
      </w:r>
      <w:r w:rsidR="006357F0">
        <w:rPr>
          <w:rFonts w:ascii="Times New Roman" w:hAnsi="Times New Roman" w:cs="Times New Roman"/>
          <w:sz w:val="20"/>
          <w:szCs w:val="20"/>
        </w:rPr>
        <w:t>3</w:t>
      </w:r>
      <w:r w:rsidR="006357F0" w:rsidRPr="006357F0">
        <w:rPr>
          <w:rFonts w:ascii="Times New Roman" w:hAnsi="Times New Roman" w:cs="Times New Roman"/>
          <w:sz w:val="20"/>
          <w:szCs w:val="20"/>
          <w:vertAlign w:val="superscript"/>
        </w:rPr>
        <w:t>rd</w:t>
      </w:r>
      <w:r w:rsidR="006357F0">
        <w:rPr>
          <w:rFonts w:ascii="Times New Roman" w:hAnsi="Times New Roman" w:cs="Times New Roman"/>
          <w:sz w:val="20"/>
          <w:szCs w:val="20"/>
        </w:rPr>
        <w:t xml:space="preserve"> quarter (Aug</w:t>
      </w:r>
      <w:r w:rsidR="00187B0D">
        <w:rPr>
          <w:rFonts w:ascii="Times New Roman" w:hAnsi="Times New Roman" w:cs="Times New Roman"/>
          <w:sz w:val="20"/>
          <w:szCs w:val="20"/>
        </w:rPr>
        <w:t>.</w:t>
      </w:r>
      <w:r w:rsidR="006357F0">
        <w:rPr>
          <w:rFonts w:ascii="Times New Roman" w:hAnsi="Times New Roman" w:cs="Times New Roman"/>
          <w:sz w:val="20"/>
          <w:szCs w:val="20"/>
        </w:rPr>
        <w:t xml:space="preserve"> – October)</w:t>
      </w:r>
      <w:r w:rsidR="005D4092">
        <w:rPr>
          <w:rFonts w:ascii="Times New Roman" w:hAnsi="Times New Roman" w:cs="Times New Roman"/>
          <w:sz w:val="20"/>
          <w:szCs w:val="20"/>
        </w:rPr>
        <w:t xml:space="preserve"> 2017 Sewer bill is $639,845.66.  Next week we will have the ordinance for the 7% and the other ordinance for the 25% of the 7% to go back into the water fund.  </w:t>
      </w:r>
      <w:r w:rsidR="005D4092">
        <w:rPr>
          <w:rFonts w:ascii="Times New Roman" w:hAnsi="Times New Roman" w:cs="Times New Roman"/>
          <w:sz w:val="20"/>
          <w:szCs w:val="20"/>
        </w:rPr>
        <w:br/>
        <w:t>- All requisitions and invoices are due no later than December 15.</w:t>
      </w:r>
      <w:r w:rsidR="007578F2">
        <w:rPr>
          <w:sz w:val="20"/>
          <w:szCs w:val="20"/>
        </w:rPr>
        <w:br/>
      </w:r>
      <w:r w:rsidR="00CF35A0">
        <w:rPr>
          <w:sz w:val="20"/>
          <w:szCs w:val="20"/>
        </w:rPr>
        <w:br/>
      </w:r>
      <w:r w:rsidR="00E00480">
        <w:rPr>
          <w:b/>
          <w:bCs/>
        </w:rPr>
        <w:t>COUNCIL COMMITTEE REPORTS</w:t>
      </w:r>
      <w:r w:rsidR="00E00480">
        <w:br/>
      </w:r>
      <w:r w:rsidR="00CA35B5">
        <w:rPr>
          <w:b/>
          <w:bCs/>
        </w:rPr>
        <w:t xml:space="preserve">FINANCE: Anthony </w:t>
      </w:r>
      <w:proofErr w:type="spellStart"/>
      <w:r w:rsidR="00CA35B5">
        <w:rPr>
          <w:b/>
          <w:bCs/>
        </w:rPr>
        <w:t>Gertz</w:t>
      </w:r>
      <w:proofErr w:type="spellEnd"/>
      <w:r w:rsidR="00CA35B5">
        <w:rPr>
          <w:bCs/>
        </w:rPr>
        <w:br/>
      </w:r>
      <w:r w:rsidR="00CA35B5">
        <w:rPr>
          <w:rFonts w:ascii="Times New Roman" w:hAnsi="Times New Roman" w:cs="Times New Roman"/>
          <w:sz w:val="20"/>
          <w:szCs w:val="20"/>
        </w:rPr>
        <w:t xml:space="preserve">- </w:t>
      </w:r>
      <w:r w:rsidR="00FF555B">
        <w:rPr>
          <w:rFonts w:ascii="Times New Roman" w:hAnsi="Times New Roman" w:cs="Times New Roman"/>
          <w:sz w:val="20"/>
          <w:szCs w:val="20"/>
        </w:rPr>
        <w:t>Met with a Certified Public Accountant as his part in getting accrual accounting established.</w:t>
      </w:r>
      <w:r w:rsidR="00A07B27">
        <w:rPr>
          <w:b/>
          <w:bCs/>
        </w:rPr>
        <w:br/>
      </w:r>
      <w:r w:rsidR="00352F50">
        <w:rPr>
          <w:b/>
          <w:bCs/>
        </w:rPr>
        <w:br/>
      </w:r>
      <w:r w:rsidR="00E00480">
        <w:rPr>
          <w:b/>
          <w:bCs/>
        </w:rPr>
        <w:t>UTILITIES, LANDS &amp; BUILDINGS: Don Lindeman</w:t>
      </w:r>
      <w:r w:rsidR="00012CF7">
        <w:rPr>
          <w:bCs/>
        </w:rPr>
        <w:br/>
      </w:r>
      <w:r w:rsidR="00CA35B5">
        <w:rPr>
          <w:rFonts w:ascii="Times New Roman" w:hAnsi="Times New Roman" w:cs="Times New Roman"/>
          <w:sz w:val="20"/>
          <w:szCs w:val="20"/>
        </w:rPr>
        <w:t xml:space="preserve">- </w:t>
      </w:r>
      <w:r w:rsidR="008676B9">
        <w:rPr>
          <w:rFonts w:ascii="Times New Roman" w:hAnsi="Times New Roman" w:cs="Times New Roman"/>
          <w:sz w:val="20"/>
          <w:szCs w:val="20"/>
        </w:rPr>
        <w:t>Still working on getting someone to help us look into the Water Fund</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8676B9">
        <w:rPr>
          <w:rFonts w:ascii="Times New Roman" w:hAnsi="Times New Roman" w:cs="Times New Roman"/>
          <w:sz w:val="20"/>
          <w:szCs w:val="20"/>
        </w:rPr>
        <w:t>- Next committee meeting: December 5 at 6:30 pm</w:t>
      </w:r>
      <w:r w:rsidR="00365107">
        <w:rPr>
          <w:rFonts w:ascii="Times New Roman" w:hAnsi="Times New Roman" w:cs="Times New Roman"/>
          <w:sz w:val="20"/>
          <w:szCs w:val="20"/>
        </w:rPr>
        <w:t xml:space="preserve"> – would like Dan Brooks to attend.</w:t>
      </w:r>
      <w:r w:rsidR="00365107">
        <w:rPr>
          <w:rFonts w:ascii="Times New Roman" w:hAnsi="Times New Roman" w:cs="Times New Roman"/>
          <w:sz w:val="20"/>
          <w:szCs w:val="20"/>
        </w:rPr>
        <w:br/>
        <w:t>- Flood Study to be published on the Reading website.</w:t>
      </w:r>
      <w:r w:rsidR="005F456C">
        <w:rPr>
          <w:rFonts w:ascii="Times New Roman" w:hAnsi="Times New Roman" w:cs="Times New Roman"/>
          <w:bCs/>
          <w:sz w:val="20"/>
          <w:szCs w:val="20"/>
        </w:rPr>
        <w:br/>
      </w:r>
      <w:r w:rsidR="002B15B1">
        <w:rPr>
          <w:b/>
          <w:bCs/>
        </w:rPr>
        <w:lastRenderedPageBreak/>
        <w:br/>
      </w:r>
      <w:r w:rsidR="0021751A">
        <w:rPr>
          <w:b/>
          <w:bCs/>
        </w:rPr>
        <w:t>LAWS AND CONTRACTS: Tim Cox</w:t>
      </w:r>
      <w:r w:rsidR="001C4675">
        <w:t xml:space="preserve"> </w:t>
      </w:r>
      <w:r w:rsidR="00D24FC2">
        <w:br/>
      </w:r>
      <w:r w:rsidR="00182930" w:rsidRPr="00182930">
        <w:rPr>
          <w:rFonts w:ascii="Times New Roman" w:eastAsia="Times New Roman" w:hAnsi="Times New Roman" w:cs="Times New Roman"/>
          <w:iCs/>
          <w:color w:val="222222"/>
          <w:sz w:val="20"/>
          <w:szCs w:val="20"/>
        </w:rPr>
        <w:t xml:space="preserve">- Committee meeting held last week, the 14th.  Stadium contract was discussed.  School sent counter from our original </w:t>
      </w:r>
      <w:r w:rsidR="00182930">
        <w:rPr>
          <w:rFonts w:ascii="Times New Roman" w:eastAsia="Times New Roman" w:hAnsi="Times New Roman" w:cs="Times New Roman"/>
          <w:iCs/>
          <w:color w:val="222222"/>
          <w:sz w:val="20"/>
          <w:szCs w:val="20"/>
        </w:rPr>
        <w:br/>
        <w:t xml:space="preserve">  </w:t>
      </w:r>
      <w:r w:rsidR="00182930" w:rsidRPr="00182930">
        <w:rPr>
          <w:rFonts w:ascii="Times New Roman" w:eastAsia="Times New Roman" w:hAnsi="Times New Roman" w:cs="Times New Roman"/>
          <w:iCs/>
          <w:color w:val="222222"/>
          <w:sz w:val="20"/>
          <w:szCs w:val="20"/>
        </w:rPr>
        <w:t>offer.  3 year contract paying 18k per year to City.</w:t>
      </w:r>
      <w:r w:rsidR="00182930">
        <w:rPr>
          <w:rFonts w:ascii="Times New Roman" w:eastAsia="Times New Roman" w:hAnsi="Times New Roman" w:cs="Times New Roman"/>
          <w:color w:val="222222"/>
          <w:sz w:val="20"/>
          <w:szCs w:val="20"/>
        </w:rPr>
        <w:br/>
      </w:r>
      <w:r w:rsidR="00182930" w:rsidRPr="00182930">
        <w:rPr>
          <w:rFonts w:ascii="Times New Roman" w:eastAsia="Times New Roman" w:hAnsi="Times New Roman" w:cs="Times New Roman"/>
          <w:iCs/>
          <w:color w:val="222222"/>
          <w:sz w:val="20"/>
          <w:szCs w:val="20"/>
        </w:rPr>
        <w:t xml:space="preserve">- Waiting on service department, specifically Mr. </w:t>
      </w:r>
      <w:proofErr w:type="spellStart"/>
      <w:r w:rsidR="00182930" w:rsidRPr="00182930">
        <w:rPr>
          <w:rFonts w:ascii="Times New Roman" w:eastAsia="Times New Roman" w:hAnsi="Times New Roman" w:cs="Times New Roman"/>
          <w:iCs/>
          <w:color w:val="222222"/>
          <w:sz w:val="20"/>
          <w:szCs w:val="20"/>
        </w:rPr>
        <w:t>Redwine</w:t>
      </w:r>
      <w:proofErr w:type="spellEnd"/>
      <w:r w:rsidR="00182930" w:rsidRPr="00182930">
        <w:rPr>
          <w:rFonts w:ascii="Times New Roman" w:eastAsia="Times New Roman" w:hAnsi="Times New Roman" w:cs="Times New Roman"/>
          <w:iCs/>
          <w:color w:val="222222"/>
          <w:sz w:val="20"/>
          <w:szCs w:val="20"/>
        </w:rPr>
        <w:t xml:space="preserve"> to confirm expense numbers.  There were two different dollar </w:t>
      </w:r>
      <w:r w:rsidR="00182930">
        <w:rPr>
          <w:rFonts w:ascii="Times New Roman" w:eastAsia="Times New Roman" w:hAnsi="Times New Roman" w:cs="Times New Roman"/>
          <w:iCs/>
          <w:color w:val="222222"/>
          <w:sz w:val="20"/>
          <w:szCs w:val="20"/>
        </w:rPr>
        <w:br/>
        <w:t xml:space="preserve">  </w:t>
      </w:r>
      <w:r w:rsidR="00182930" w:rsidRPr="00182930">
        <w:rPr>
          <w:rFonts w:ascii="Times New Roman" w:eastAsia="Times New Roman" w:hAnsi="Times New Roman" w:cs="Times New Roman"/>
          <w:iCs/>
          <w:color w:val="222222"/>
          <w:sz w:val="20"/>
          <w:szCs w:val="20"/>
        </w:rPr>
        <w:t xml:space="preserve">amounts given to council members.  Even with the $18,000 offered by school, it does not cover the City's expense to </w:t>
      </w:r>
      <w:r w:rsidR="00182930">
        <w:rPr>
          <w:rFonts w:ascii="Times New Roman" w:eastAsia="Times New Roman" w:hAnsi="Times New Roman" w:cs="Times New Roman"/>
          <w:iCs/>
          <w:color w:val="222222"/>
          <w:sz w:val="20"/>
          <w:szCs w:val="20"/>
        </w:rPr>
        <w:br/>
        <w:t xml:space="preserve">  </w:t>
      </w:r>
      <w:r w:rsidR="00182930" w:rsidRPr="00182930">
        <w:rPr>
          <w:rFonts w:ascii="Times New Roman" w:eastAsia="Times New Roman" w:hAnsi="Times New Roman" w:cs="Times New Roman"/>
          <w:iCs/>
          <w:color w:val="222222"/>
          <w:sz w:val="20"/>
          <w:szCs w:val="20"/>
        </w:rPr>
        <w:t xml:space="preserve">maintain facility for school events.  Will need to counter with a higher $ amount but will need to confirm numbers before </w:t>
      </w:r>
      <w:r w:rsidR="00182930">
        <w:rPr>
          <w:rFonts w:ascii="Times New Roman" w:eastAsia="Times New Roman" w:hAnsi="Times New Roman" w:cs="Times New Roman"/>
          <w:iCs/>
          <w:color w:val="222222"/>
          <w:sz w:val="20"/>
          <w:szCs w:val="20"/>
        </w:rPr>
        <w:br/>
        <w:t xml:space="preserve">  </w:t>
      </w:r>
      <w:r w:rsidR="00182930" w:rsidRPr="00182930">
        <w:rPr>
          <w:rFonts w:ascii="Times New Roman" w:eastAsia="Times New Roman" w:hAnsi="Times New Roman" w:cs="Times New Roman"/>
          <w:iCs/>
          <w:color w:val="222222"/>
          <w:sz w:val="20"/>
          <w:szCs w:val="20"/>
        </w:rPr>
        <w:t>moving forward.    </w:t>
      </w:r>
      <w:r w:rsidR="00182930">
        <w:rPr>
          <w:rFonts w:ascii="Times New Roman" w:eastAsia="Times New Roman" w:hAnsi="Times New Roman" w:cs="Times New Roman"/>
          <w:color w:val="222222"/>
          <w:sz w:val="20"/>
          <w:szCs w:val="20"/>
        </w:rPr>
        <w:br/>
      </w:r>
      <w:r w:rsidR="00182930">
        <w:rPr>
          <w:rFonts w:ascii="Times New Roman" w:eastAsia="Times New Roman" w:hAnsi="Times New Roman" w:cs="Times New Roman"/>
          <w:iCs/>
          <w:color w:val="222222"/>
          <w:sz w:val="20"/>
          <w:szCs w:val="20"/>
        </w:rPr>
        <w:t xml:space="preserve">-  </w:t>
      </w:r>
      <w:r w:rsidR="00182930" w:rsidRPr="00182930">
        <w:rPr>
          <w:rFonts w:ascii="Times New Roman" w:eastAsia="Times New Roman" w:hAnsi="Times New Roman" w:cs="Times New Roman"/>
          <w:iCs/>
          <w:color w:val="222222"/>
          <w:sz w:val="20"/>
          <w:szCs w:val="20"/>
        </w:rPr>
        <w:t xml:space="preserve">Recommendation to hold off on school taking ownership of stadium within this agreement.  Mr. Cox sent council </w:t>
      </w:r>
      <w:r w:rsidR="00182930">
        <w:rPr>
          <w:rFonts w:ascii="Times New Roman" w:eastAsia="Times New Roman" w:hAnsi="Times New Roman" w:cs="Times New Roman"/>
          <w:iCs/>
          <w:color w:val="222222"/>
          <w:sz w:val="20"/>
          <w:szCs w:val="20"/>
        </w:rPr>
        <w:br/>
        <w:t xml:space="preserve">  </w:t>
      </w:r>
      <w:r w:rsidR="00182930" w:rsidRPr="00182930">
        <w:rPr>
          <w:rFonts w:ascii="Times New Roman" w:eastAsia="Times New Roman" w:hAnsi="Times New Roman" w:cs="Times New Roman"/>
          <w:iCs/>
          <w:color w:val="222222"/>
          <w:sz w:val="20"/>
          <w:szCs w:val="20"/>
        </w:rPr>
        <w:t>estimated value from commercial broker, which needs to be discussed more in depth.</w:t>
      </w:r>
    </w:p>
    <w:p w:rsidR="00BC70C4" w:rsidRPr="00BC70C4" w:rsidRDefault="00E00480" w:rsidP="00BC70C4">
      <w:pPr>
        <w:pStyle w:val="Body"/>
        <w:rPr>
          <w:rFonts w:ascii="Times New Roman" w:eastAsia="Times New Roman" w:hAnsi="Times New Roman" w:cs="Times New Roman"/>
          <w:sz w:val="20"/>
          <w:szCs w:val="20"/>
        </w:rPr>
      </w:pPr>
      <w:r w:rsidRPr="00CC6087">
        <w:rPr>
          <w:rFonts w:asciiTheme="minorHAnsi" w:hAnsiTheme="minorHAnsi" w:cstheme="minorHAnsi"/>
          <w:b/>
          <w:bCs/>
        </w:rPr>
        <w:t xml:space="preserve">PUBLIC HEALTH &amp; SAFETY: Randy </w:t>
      </w:r>
      <w:proofErr w:type="spellStart"/>
      <w:r w:rsidRPr="00CC6087">
        <w:rPr>
          <w:rFonts w:asciiTheme="minorHAnsi" w:hAnsiTheme="minorHAnsi" w:cstheme="minorHAnsi"/>
          <w:b/>
          <w:bCs/>
        </w:rPr>
        <w:t>Fischesser</w:t>
      </w:r>
      <w:proofErr w:type="spellEnd"/>
      <w:r w:rsidR="00CA35B5">
        <w:rPr>
          <w:rFonts w:asciiTheme="minorHAnsi" w:hAnsiTheme="minorHAnsi" w:cstheme="minorHAnsi"/>
          <w:b/>
          <w:bCs/>
        </w:rPr>
        <w:br/>
      </w:r>
      <w:r w:rsidR="00BC70C4" w:rsidRPr="00BC70C4">
        <w:rPr>
          <w:rFonts w:ascii="Times New Roman" w:hAnsi="Times New Roman"/>
          <w:sz w:val="20"/>
          <w:szCs w:val="20"/>
        </w:rPr>
        <w:t xml:space="preserve">First, I would like to extend my condolences to the family of Gil </w:t>
      </w:r>
      <w:proofErr w:type="spellStart"/>
      <w:r w:rsidR="00BC70C4" w:rsidRPr="00BC70C4">
        <w:rPr>
          <w:rFonts w:ascii="Times New Roman" w:hAnsi="Times New Roman"/>
          <w:sz w:val="20"/>
          <w:szCs w:val="20"/>
        </w:rPr>
        <w:t>Theirgartner</w:t>
      </w:r>
      <w:proofErr w:type="spellEnd"/>
      <w:r w:rsidR="00BC70C4" w:rsidRPr="00BC70C4">
        <w:rPr>
          <w:rFonts w:ascii="Times New Roman" w:hAnsi="Times New Roman"/>
          <w:sz w:val="20"/>
          <w:szCs w:val="20"/>
        </w:rPr>
        <w:t xml:space="preserve">.  Gil started Signal Office Supplies out of his garage before moving the business to the Benson St. location.  Through working at SOS, I came to know Gil and all of the </w:t>
      </w:r>
      <w:proofErr w:type="spellStart"/>
      <w:r w:rsidR="00BC70C4" w:rsidRPr="00BC70C4">
        <w:rPr>
          <w:rFonts w:ascii="Times New Roman" w:hAnsi="Times New Roman"/>
          <w:sz w:val="20"/>
          <w:szCs w:val="20"/>
        </w:rPr>
        <w:t>Theirgartner's</w:t>
      </w:r>
      <w:proofErr w:type="spellEnd"/>
      <w:r w:rsidR="00BC70C4" w:rsidRPr="00BC70C4">
        <w:rPr>
          <w:rFonts w:ascii="Times New Roman" w:hAnsi="Times New Roman"/>
          <w:sz w:val="20"/>
          <w:szCs w:val="20"/>
        </w:rPr>
        <w:t xml:space="preserve"> and consider myself lucky to have been welcomed into their family 40 years ago.  He will be missed, but not forgotten.</w:t>
      </w:r>
    </w:p>
    <w:p w:rsidR="00BC70C4" w:rsidRPr="00BC70C4" w:rsidRDefault="00BC70C4" w:rsidP="00BC70C4">
      <w:pPr>
        <w:pStyle w:val="Body"/>
        <w:rPr>
          <w:rFonts w:ascii="Times New Roman" w:eastAsia="Times New Roman" w:hAnsi="Times New Roman" w:cs="Times New Roman"/>
          <w:sz w:val="20"/>
          <w:szCs w:val="20"/>
        </w:rPr>
      </w:pPr>
    </w:p>
    <w:p w:rsidR="00BC70C4" w:rsidRPr="00BC70C4" w:rsidRDefault="00BC70C4" w:rsidP="00BC70C4">
      <w:pPr>
        <w:pStyle w:val="Body"/>
        <w:rPr>
          <w:rFonts w:ascii="Times New Roman" w:eastAsia="Times New Roman" w:hAnsi="Times New Roman" w:cs="Times New Roman"/>
          <w:b/>
          <w:bCs/>
          <w:sz w:val="20"/>
          <w:szCs w:val="20"/>
          <w:u w:val="single"/>
        </w:rPr>
      </w:pPr>
      <w:r w:rsidRPr="00BC70C4">
        <w:rPr>
          <w:rFonts w:ascii="Times New Roman" w:hAnsi="Times New Roman"/>
          <w:b/>
          <w:bCs/>
          <w:sz w:val="20"/>
          <w:szCs w:val="20"/>
          <w:u w:val="single"/>
        </w:rPr>
        <w:t>Police:</w:t>
      </w:r>
    </w:p>
    <w:p w:rsidR="00BC70C4" w:rsidRPr="00BC70C4" w:rsidRDefault="00BC70C4" w:rsidP="00BC70C4">
      <w:pPr>
        <w:pStyle w:val="Body"/>
        <w:rPr>
          <w:rFonts w:ascii="Times New Roman" w:eastAsia="Times New Roman" w:hAnsi="Times New Roman" w:cs="Times New Roman"/>
          <w:b/>
          <w:bCs/>
          <w:sz w:val="20"/>
          <w:szCs w:val="20"/>
          <w:u w:val="single"/>
        </w:rPr>
      </w:pPr>
    </w:p>
    <w:p w:rsidR="00BC70C4" w:rsidRPr="00BC70C4" w:rsidRDefault="00BC70C4" w:rsidP="00BC70C4">
      <w:pPr>
        <w:pStyle w:val="Body"/>
        <w:numPr>
          <w:ilvl w:val="0"/>
          <w:numId w:val="31"/>
        </w:numPr>
        <w:rPr>
          <w:rFonts w:ascii="Times New Roman" w:eastAsia="Times New Roman" w:hAnsi="Times New Roman" w:cs="Times New Roman"/>
          <w:b/>
          <w:bCs/>
          <w:sz w:val="20"/>
          <w:szCs w:val="20"/>
          <w:u w:val="single" w:color="000000"/>
        </w:rPr>
      </w:pPr>
      <w:r w:rsidRPr="00BC70C4">
        <w:rPr>
          <w:rFonts w:ascii="Times New Roman" w:hAnsi="Times New Roman"/>
          <w:sz w:val="20"/>
          <w:szCs w:val="20"/>
          <w:u w:color="000000"/>
        </w:rPr>
        <w:t>The department once again participated in the National Drug Take Back initiative on 10/21/17, which allows citizens to drop off unwanted prescription drugs to participating police departments, so they can be safely disposed of.  Our department took in over 25 pounds of prescription drugs during the event.  Residents are also reminded that we have a prescription drop off box in the police lobby that can be used all year around, 24 hours a day.</w:t>
      </w:r>
    </w:p>
    <w:p w:rsidR="00BC70C4" w:rsidRPr="00BC70C4" w:rsidRDefault="00BC70C4" w:rsidP="00BC70C4">
      <w:pPr>
        <w:pStyle w:val="Body"/>
        <w:numPr>
          <w:ilvl w:val="0"/>
          <w:numId w:val="31"/>
        </w:numPr>
        <w:rPr>
          <w:rFonts w:ascii="Times New Roman" w:eastAsia="Times New Roman" w:hAnsi="Times New Roman" w:cs="Times New Roman"/>
          <w:b/>
          <w:bCs/>
          <w:sz w:val="20"/>
          <w:szCs w:val="20"/>
          <w:u w:val="single" w:color="000000"/>
        </w:rPr>
      </w:pPr>
      <w:r w:rsidRPr="00BC70C4">
        <w:rPr>
          <w:rFonts w:ascii="Times New Roman" w:hAnsi="Times New Roman"/>
          <w:sz w:val="20"/>
          <w:szCs w:val="20"/>
          <w:u w:color="000000"/>
        </w:rPr>
        <w:t xml:space="preserve">On 11/08, the department received a call about a suspicious person entering a house on Jefferson Ave.  The suspect fled the scene but because of the residents’ description, officers were able to pursue and apprehend him.  He was charged with burglary and is a suspect in over 20 burglaries in the </w:t>
      </w:r>
      <w:proofErr w:type="spellStart"/>
      <w:r w:rsidRPr="00BC70C4">
        <w:rPr>
          <w:rFonts w:ascii="Times New Roman" w:hAnsi="Times New Roman"/>
          <w:sz w:val="20"/>
          <w:szCs w:val="20"/>
          <w:u w:color="000000"/>
        </w:rPr>
        <w:t>tri-state</w:t>
      </w:r>
      <w:proofErr w:type="spellEnd"/>
      <w:r w:rsidRPr="00BC70C4">
        <w:rPr>
          <w:rFonts w:ascii="Times New Roman" w:hAnsi="Times New Roman"/>
          <w:sz w:val="20"/>
          <w:szCs w:val="20"/>
          <w:u w:color="000000"/>
        </w:rPr>
        <w:t xml:space="preserve"> area.    </w:t>
      </w:r>
    </w:p>
    <w:p w:rsidR="00BC70C4" w:rsidRPr="00BC70C4" w:rsidRDefault="00BC70C4" w:rsidP="00BC70C4">
      <w:pPr>
        <w:pStyle w:val="Body"/>
        <w:numPr>
          <w:ilvl w:val="0"/>
          <w:numId w:val="31"/>
        </w:numPr>
        <w:rPr>
          <w:rFonts w:ascii="Times New Roman" w:eastAsia="Times New Roman" w:hAnsi="Times New Roman" w:cs="Times New Roman"/>
          <w:b/>
          <w:bCs/>
          <w:sz w:val="20"/>
          <w:szCs w:val="20"/>
          <w:u w:val="single" w:color="000000"/>
        </w:rPr>
      </w:pPr>
      <w:r w:rsidRPr="00BC70C4">
        <w:rPr>
          <w:rFonts w:ascii="Times New Roman" w:hAnsi="Times New Roman"/>
          <w:sz w:val="20"/>
          <w:szCs w:val="20"/>
          <w:u w:color="000000"/>
        </w:rPr>
        <w:t>Officers are running traffic enforcement in several reported problem areas as time allows.</w:t>
      </w:r>
    </w:p>
    <w:p w:rsidR="00BC70C4" w:rsidRPr="00BC70C4" w:rsidRDefault="00BC70C4" w:rsidP="00BC70C4">
      <w:pPr>
        <w:pStyle w:val="Body"/>
        <w:numPr>
          <w:ilvl w:val="0"/>
          <w:numId w:val="32"/>
        </w:numPr>
        <w:rPr>
          <w:rFonts w:ascii="Times New Roman" w:eastAsia="Times New Roman" w:hAnsi="Times New Roman" w:cs="Times New Roman"/>
          <w:b/>
          <w:bCs/>
          <w:sz w:val="20"/>
          <w:szCs w:val="20"/>
          <w:u w:val="single" w:color="000000"/>
        </w:rPr>
      </w:pPr>
      <w:r w:rsidRPr="00BC70C4">
        <w:rPr>
          <w:rFonts w:ascii="Times New Roman" w:hAnsi="Times New Roman"/>
          <w:sz w:val="20"/>
          <w:szCs w:val="20"/>
          <w:u w:color="000000"/>
        </w:rPr>
        <w:t>The department received a “Bulletproof Vest Partnership” grant from the Department of Justice to pay for ½ of the cost for ballistic vests set to expire in 2018.  Total value of the grant is $2799.22.  The other half of the cost comes from the officers clothing allowance.</w:t>
      </w:r>
    </w:p>
    <w:p w:rsidR="00BC70C4" w:rsidRPr="00BC70C4" w:rsidRDefault="00BC70C4" w:rsidP="00BC70C4">
      <w:pPr>
        <w:pStyle w:val="Body"/>
        <w:tabs>
          <w:tab w:val="left" w:pos="810"/>
        </w:tabs>
        <w:rPr>
          <w:rFonts w:ascii="Times New Roman" w:eastAsia="Times New Roman" w:hAnsi="Times New Roman" w:cs="Times New Roman"/>
          <w:b/>
          <w:bCs/>
          <w:sz w:val="20"/>
          <w:szCs w:val="20"/>
          <w:u w:val="single" w:color="000000"/>
        </w:rPr>
      </w:pPr>
    </w:p>
    <w:p w:rsidR="00BC70C4" w:rsidRPr="00BC70C4" w:rsidRDefault="00BC70C4" w:rsidP="00BC70C4">
      <w:pPr>
        <w:pStyle w:val="Body"/>
        <w:tabs>
          <w:tab w:val="left" w:pos="810"/>
        </w:tabs>
        <w:rPr>
          <w:rFonts w:ascii="Times New Roman" w:eastAsia="Times New Roman" w:hAnsi="Times New Roman" w:cs="Times New Roman"/>
          <w:b/>
          <w:bCs/>
          <w:sz w:val="20"/>
          <w:szCs w:val="20"/>
          <w:u w:val="single" w:color="000000"/>
        </w:rPr>
      </w:pPr>
      <w:r w:rsidRPr="00BC70C4">
        <w:rPr>
          <w:rFonts w:ascii="Times New Roman" w:hAnsi="Times New Roman"/>
          <w:b/>
          <w:bCs/>
          <w:sz w:val="20"/>
          <w:szCs w:val="20"/>
          <w:u w:val="single" w:color="000000"/>
        </w:rPr>
        <w:t>Fire:</w:t>
      </w:r>
    </w:p>
    <w:p w:rsidR="00BC70C4" w:rsidRPr="00BC70C4" w:rsidRDefault="00BC70C4" w:rsidP="00BC70C4">
      <w:pPr>
        <w:pStyle w:val="Body"/>
        <w:tabs>
          <w:tab w:val="left" w:pos="810"/>
        </w:tabs>
        <w:rPr>
          <w:rFonts w:ascii="Times New Roman" w:eastAsia="Times New Roman" w:hAnsi="Times New Roman" w:cs="Times New Roman"/>
          <w:b/>
          <w:bCs/>
          <w:sz w:val="20"/>
          <w:szCs w:val="20"/>
          <w:u w:val="single" w:color="000000"/>
        </w:rPr>
      </w:pP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Department conducted multiple joint health/safety inspections.</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Distributed </w:t>
      </w:r>
      <w:proofErr w:type="spellStart"/>
      <w:r w:rsidRPr="00BC70C4">
        <w:rPr>
          <w:rFonts w:ascii="Times New Roman" w:hAnsi="Times New Roman"/>
          <w:sz w:val="20"/>
          <w:szCs w:val="20"/>
          <w:u w:color="000000"/>
        </w:rPr>
        <w:t>DuoDote</w:t>
      </w:r>
      <w:proofErr w:type="spellEnd"/>
      <w:r w:rsidRPr="00BC70C4">
        <w:rPr>
          <w:rFonts w:ascii="Times New Roman" w:hAnsi="Times New Roman"/>
          <w:sz w:val="20"/>
          <w:szCs w:val="20"/>
          <w:u w:color="000000"/>
        </w:rPr>
        <w:t xml:space="preserve"> WMD antidote mica tigons to area department.  This was a regional grant purchase.</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Compiled information for the BWC grant application.  This coming year we are submitting for the purchase of turnout gear cleaner/extractor and hoods and gloves.</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The fall hydrant servicing is complete.</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Stryker Power Cot has been installed on Squad 8314.  All units have had in-service training on its use.  You will remember that this was purchased with this year's BWC grant.</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Fire Safety Education conducted for the students at St. Nicholas Academy.</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There is an ordinance on the agenda this evening for a payment to the fire truck loan.  This is for the aerial and is an expected expenditure from the Fire/EMS Capital Fund.</w:t>
      </w:r>
    </w:p>
    <w:p w:rsidR="00BC70C4" w:rsidRPr="00BC70C4" w:rsidRDefault="00BC70C4" w:rsidP="00BC70C4">
      <w:pPr>
        <w:pStyle w:val="Body"/>
        <w:numPr>
          <w:ilvl w:val="2"/>
          <w:numId w:val="34"/>
        </w:numPr>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The Fire Department would like to thank everyone for their support of the annual Turkey Disposal.  The two night event was a huge success. They ended up giving away 329 turkeys. </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b/>
          <w:bCs/>
          <w:sz w:val="20"/>
          <w:szCs w:val="20"/>
          <w:u w:val="single" w:color="000000"/>
        </w:rPr>
        <w:t>Safety</w:t>
      </w:r>
      <w:r w:rsidRPr="00BC70C4">
        <w:rPr>
          <w:rFonts w:ascii="Times New Roman" w:hAnsi="Times New Roman"/>
          <w:sz w:val="20"/>
          <w:szCs w:val="20"/>
          <w:u w:color="000000"/>
        </w:rPr>
        <w:t>:</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Since the big craze these days for cooking a turkey is to deep fry, I want to pass on some safety tips from the fire department.</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Use a fryer with thermostat controls. This will ensure the oil does not become over heated. </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Thaw your turkey completely. Ice on the bird will cause the oil to splatter. </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Don’t overfill the pot with oil. If you do, the oil will overflow when you add the turkey causing a fire hazard. </w:t>
      </w:r>
    </w:p>
    <w:p w:rsidR="00D463C1" w:rsidRDefault="00BC70C4" w:rsidP="00D463C1">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 Keep children and pets at least three feet away from the fryer. </w:t>
      </w:r>
    </w:p>
    <w:p w:rsidR="00BC70C4" w:rsidRPr="00BC70C4" w:rsidRDefault="00BC70C4" w:rsidP="00D463C1">
      <w:pPr>
        <w:pStyle w:val="Body"/>
        <w:tabs>
          <w:tab w:val="left" w:pos="810"/>
        </w:tabs>
        <w:rPr>
          <w:rFonts w:ascii="Times New Roman" w:eastAsia="Times New Roman" w:hAnsi="Times New Roman" w:cs="Times New Roman"/>
          <w:sz w:val="20"/>
          <w:szCs w:val="20"/>
          <w:u w:color="000000"/>
        </w:rPr>
      </w:pPr>
      <w:r w:rsidRPr="00BC70C4">
        <w:rPr>
          <w:rFonts w:ascii="Times New Roman" w:hAnsi="Times New Roman"/>
          <w:sz w:val="20"/>
          <w:szCs w:val="20"/>
          <w:u w:color="000000"/>
        </w:rPr>
        <w:t xml:space="preserve">Also, always use the fryer outdoors. </w:t>
      </w:r>
    </w:p>
    <w:p w:rsidR="00BC70C4" w:rsidRPr="00BC70C4" w:rsidRDefault="00BC70C4" w:rsidP="00BC70C4">
      <w:pPr>
        <w:pStyle w:val="Body"/>
        <w:tabs>
          <w:tab w:val="left" w:pos="810"/>
        </w:tabs>
        <w:rPr>
          <w:rFonts w:ascii="Times New Roman" w:eastAsia="Times New Roman" w:hAnsi="Times New Roman" w:cs="Times New Roman"/>
          <w:sz w:val="20"/>
          <w:szCs w:val="20"/>
          <w:u w:color="000000"/>
        </w:rPr>
      </w:pPr>
    </w:p>
    <w:p w:rsidR="00BC70C4" w:rsidRPr="00BC70C4" w:rsidRDefault="00BC70C4" w:rsidP="00BC70C4">
      <w:pPr>
        <w:pStyle w:val="Body"/>
        <w:tabs>
          <w:tab w:val="left" w:pos="810"/>
        </w:tabs>
        <w:rPr>
          <w:sz w:val="20"/>
          <w:szCs w:val="20"/>
        </w:rPr>
      </w:pPr>
      <w:r w:rsidRPr="00BC70C4">
        <w:rPr>
          <w:rFonts w:ascii="Times New Roman" w:hAnsi="Times New Roman"/>
          <w:sz w:val="20"/>
          <w:szCs w:val="20"/>
          <w:u w:color="000000"/>
        </w:rPr>
        <w:t>Finally, I want to wish everyone a very Happy Thanksgiving.</w:t>
      </w:r>
    </w:p>
    <w:p w:rsidR="0065627E" w:rsidRPr="00A93771" w:rsidRDefault="00D1680F" w:rsidP="0065627E">
      <w:pPr>
        <w:spacing w:line="240" w:lineRule="auto"/>
        <w:rPr>
          <w:rFonts w:ascii="Times New Roman" w:hAnsi="Times New Roman" w:cs="Times New Roman"/>
          <w:sz w:val="20"/>
          <w:szCs w:val="20"/>
        </w:rPr>
      </w:pPr>
      <w:r w:rsidRPr="00C9473E">
        <w:rPr>
          <w:sz w:val="20"/>
          <w:szCs w:val="20"/>
        </w:rPr>
        <w:br/>
      </w:r>
      <w:r w:rsidR="00C57721">
        <w:rPr>
          <w:sz w:val="20"/>
          <w:szCs w:val="20"/>
        </w:rPr>
        <w:br/>
      </w:r>
      <w:r w:rsidR="004506F6" w:rsidRPr="00831BC7">
        <w:rPr>
          <w:rFonts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65627E">
        <w:rPr>
          <w:rFonts w:ascii="Times New Roman" w:hAnsi="Times New Roman" w:cs="Times New Roman"/>
          <w:sz w:val="20"/>
          <w:szCs w:val="20"/>
        </w:rPr>
        <w:t>Crews are out collecting leaves.  Please do not put your leaves on the street or on top of the sewers.</w:t>
      </w:r>
      <w:r w:rsidR="0065627E">
        <w:rPr>
          <w:rFonts w:ascii="Times New Roman" w:hAnsi="Times New Roman" w:cs="Times New Roman"/>
          <w:sz w:val="20"/>
          <w:szCs w:val="20"/>
        </w:rPr>
        <w:br/>
        <w:t>- Also out mulching limbs</w:t>
      </w:r>
      <w:r w:rsidR="003B073E">
        <w:rPr>
          <w:sz w:val="20"/>
          <w:szCs w:val="20"/>
        </w:rPr>
        <w:br/>
      </w:r>
      <w:r w:rsidR="003B073E">
        <w:rPr>
          <w:sz w:val="20"/>
          <w:szCs w:val="20"/>
        </w:rPr>
        <w:br/>
      </w:r>
      <w:r w:rsidR="00E00480" w:rsidRPr="00831BC7">
        <w:rPr>
          <w:rFonts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E63639">
        <w:rPr>
          <w:rFonts w:ascii="Times New Roman" w:hAnsi="Times New Roman" w:cs="Times New Roman"/>
          <w:sz w:val="20"/>
          <w:szCs w:val="20"/>
        </w:rPr>
        <w:t>December 8: Crib dedication, Tree lighting &amp; movie at Haffey Fieldhouse.  All starts at 6:30 pm at the 5/3 in Reading.</w:t>
      </w:r>
      <w:r w:rsidR="00E63639">
        <w:rPr>
          <w:rFonts w:ascii="Times New Roman" w:hAnsi="Times New Roman" w:cs="Times New Roman"/>
          <w:sz w:val="20"/>
          <w:szCs w:val="20"/>
        </w:rPr>
        <w:br/>
        <w:t>- Dec 2 &amp; 3 St. John’s Ham Raffle</w:t>
      </w:r>
      <w:r w:rsidR="006A0006">
        <w:rPr>
          <w:rFonts w:ascii="Times New Roman" w:hAnsi="Times New Roman" w:cs="Times New Roman"/>
          <w:sz w:val="20"/>
          <w:szCs w:val="20"/>
        </w:rPr>
        <w:t>, starts at 7:00 pm</w:t>
      </w:r>
      <w:bookmarkStart w:id="0" w:name="_GoBack"/>
      <w:bookmarkEnd w:id="0"/>
      <w:r w:rsidR="00EB2C0D">
        <w:rPr>
          <w:rFonts w:ascii="Times New Roman" w:hAnsi="Times New Roman" w:cs="Times New Roman"/>
          <w:sz w:val="20"/>
          <w:szCs w:val="20"/>
        </w:rPr>
        <w:br/>
        <w:t>- Volleyball installment scheduled for Monday, November 27</w:t>
      </w:r>
      <w:r w:rsidR="005F456C">
        <w:rPr>
          <w:rFonts w:ascii="Times New Roman" w:hAnsi="Times New Roman" w:cs="Times New Roman"/>
          <w:sz w:val="20"/>
          <w:szCs w:val="20"/>
        </w:rPr>
        <w:br/>
      </w:r>
      <w:r w:rsidR="00C93AB8">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5627E">
        <w:rPr>
          <w:rFonts w:ascii="Times New Roman" w:hAnsi="Times New Roman" w:cs="Times New Roman"/>
          <w:b/>
          <w:bCs/>
          <w:sz w:val="20"/>
          <w:szCs w:val="20"/>
        </w:rPr>
        <w:br/>
      </w:r>
      <w:r w:rsidR="0065627E" w:rsidRPr="00163A9C">
        <w:rPr>
          <w:b/>
        </w:rPr>
        <w:t>(1)</w:t>
      </w:r>
      <w:r w:rsidR="0065627E">
        <w:t xml:space="preserve">  </w:t>
      </w:r>
      <w:r w:rsidR="00051327">
        <w:rPr>
          <w:b/>
        </w:rPr>
        <w:t>AN ORDINANCE AUTHORIZING THE PAYMENT OF FUNDS IN THE AM</w:t>
      </w:r>
      <w:r w:rsidR="00051327">
        <w:rPr>
          <w:b/>
        </w:rPr>
        <w:t xml:space="preserve">OUNT OF $63,125.00 FROM </w:t>
      </w:r>
      <w:r w:rsidR="00051327">
        <w:rPr>
          <w:b/>
        </w:rPr>
        <w:br/>
        <w:t xml:space="preserve">    </w:t>
      </w:r>
      <w:r w:rsidR="00051327">
        <w:rPr>
          <w:b/>
        </w:rPr>
        <w:t>THE FIRE/EMS CAPITAL IMPROVEMENT FUND (242.310.5990.00) AND DECLARING AN EMERGENCY</w:t>
      </w:r>
      <w:r w:rsidR="0065627E">
        <w:rPr>
          <w:b/>
        </w:rPr>
        <w:br/>
      </w:r>
      <w:r w:rsidR="0065627E">
        <w:rPr>
          <w:rFonts w:ascii="Times New Roman" w:hAnsi="Times New Roman" w:cs="Times New Roman"/>
          <w:sz w:val="20"/>
          <w:szCs w:val="20"/>
        </w:rPr>
        <w:br/>
        <w:t xml:space="preserve">Motion made by </w:t>
      </w:r>
      <w:r w:rsidR="009D6231">
        <w:rPr>
          <w:rFonts w:ascii="Times New Roman" w:hAnsi="Times New Roman" w:cs="Times New Roman"/>
          <w:sz w:val="20"/>
          <w:szCs w:val="20"/>
        </w:rPr>
        <w:t xml:space="preserve">Mr. </w:t>
      </w:r>
      <w:proofErr w:type="spellStart"/>
      <w:r w:rsidR="009D6231">
        <w:rPr>
          <w:rFonts w:ascii="Times New Roman" w:hAnsi="Times New Roman" w:cs="Times New Roman"/>
          <w:sz w:val="20"/>
          <w:szCs w:val="20"/>
        </w:rPr>
        <w:t>Fischesser</w:t>
      </w:r>
      <w:proofErr w:type="spellEnd"/>
      <w:r w:rsidR="009D6231">
        <w:rPr>
          <w:rFonts w:ascii="Times New Roman" w:hAnsi="Times New Roman" w:cs="Times New Roman"/>
          <w:sz w:val="20"/>
          <w:szCs w:val="20"/>
        </w:rPr>
        <w:t>, seconded by Mr. Albrinck</w:t>
      </w:r>
      <w:r w:rsidR="0065627E" w:rsidRPr="00A93771">
        <w:rPr>
          <w:rFonts w:ascii="Times New Roman" w:hAnsi="Times New Roman" w:cs="Times New Roman"/>
          <w:sz w:val="20"/>
          <w:szCs w:val="20"/>
        </w:rPr>
        <w:t xml:space="preserve"> to suspend the rules requiring a second and third reading. Motion carried by a 7-0 roll call vote</w:t>
      </w:r>
      <w:r w:rsidR="0065627E">
        <w:rPr>
          <w:rFonts w:ascii="Times New Roman" w:hAnsi="Times New Roman" w:cs="Times New Roman"/>
          <w:sz w:val="20"/>
          <w:szCs w:val="20"/>
        </w:rPr>
        <w:t>. Motion made by Mr.</w:t>
      </w:r>
      <w:r w:rsidR="009D6231">
        <w:rPr>
          <w:rFonts w:ascii="Times New Roman" w:hAnsi="Times New Roman" w:cs="Times New Roman"/>
          <w:sz w:val="20"/>
          <w:szCs w:val="20"/>
        </w:rPr>
        <w:t xml:space="preserve"> Cox, seconded by Mr. Lynd</w:t>
      </w:r>
      <w:r w:rsidR="0065627E" w:rsidRPr="00A93771">
        <w:rPr>
          <w:rFonts w:ascii="Times New Roman" w:hAnsi="Times New Roman" w:cs="Times New Roman"/>
          <w:sz w:val="20"/>
          <w:szCs w:val="20"/>
        </w:rPr>
        <w:t xml:space="preserve"> to adopt the ordinance. Motion carried by a 7-0 roll call vote.</w:t>
      </w:r>
    </w:p>
    <w:p w:rsidR="0065627E" w:rsidRPr="00A93771" w:rsidRDefault="0065627E" w:rsidP="0065627E">
      <w:pPr>
        <w:spacing w:line="240" w:lineRule="auto"/>
        <w:rPr>
          <w:rFonts w:ascii="Times New Roman" w:hAnsi="Times New Roman" w:cs="Times New Roman"/>
          <w:sz w:val="20"/>
          <w:szCs w:val="20"/>
        </w:rPr>
      </w:pPr>
      <w:r>
        <w:rPr>
          <w:rFonts w:ascii="Times New Roman" w:hAnsi="Times New Roman" w:cs="Times New Roman"/>
          <w:b/>
        </w:rPr>
        <w:t>ORDINANCE ADOPTED                                                      ORDINACE NO. 2017-</w:t>
      </w:r>
      <w:r>
        <w:rPr>
          <w:rFonts w:ascii="Times New Roman" w:hAnsi="Times New Roman" w:cs="Times New Roman"/>
          <w:b/>
        </w:rPr>
        <w:t>69</w:t>
      </w:r>
      <w:r>
        <w:rPr>
          <w:b/>
        </w:rPr>
        <w:br/>
      </w:r>
      <w:r>
        <w:rPr>
          <w:b/>
        </w:rPr>
        <w:br/>
      </w:r>
      <w:r w:rsidRPr="00843581">
        <w:rPr>
          <w:rFonts w:cstheme="minorHAnsi"/>
          <w:b/>
        </w:rPr>
        <w:t xml:space="preserve">(2) </w:t>
      </w:r>
      <w:r>
        <w:rPr>
          <w:rFonts w:cstheme="minorHAnsi"/>
          <w:b/>
        </w:rPr>
        <w:t xml:space="preserve"> </w:t>
      </w:r>
      <w:r w:rsidR="00051327">
        <w:rPr>
          <w:b/>
        </w:rPr>
        <w:t>AN ORDINANCE AUTHORIZING THE PAYMENT OF FUNDS IN THE AMOUNT OF $22,200.00 FROM TH</w:t>
      </w:r>
      <w:r w:rsidR="00051327">
        <w:rPr>
          <w:b/>
        </w:rPr>
        <w:t xml:space="preserve">E </w:t>
      </w:r>
      <w:r w:rsidR="00051327">
        <w:rPr>
          <w:b/>
        </w:rPr>
        <w:br/>
        <w:t xml:space="preserve">    </w:t>
      </w:r>
      <w:r w:rsidR="00051327">
        <w:rPr>
          <w:b/>
        </w:rPr>
        <w:t>MOTOR VEHICLE LICENSE FUND TO PAY PRINCIPAL AND INTEREST ON TH</w:t>
      </w:r>
      <w:r w:rsidR="00051327">
        <w:rPr>
          <w:b/>
        </w:rPr>
        <w:t xml:space="preserve">E DUMP TRUCK ACQUISITION </w:t>
      </w:r>
      <w:r w:rsidR="00051327">
        <w:rPr>
          <w:b/>
        </w:rPr>
        <w:br/>
        <w:t xml:space="preserve">    </w:t>
      </w:r>
      <w:r w:rsidR="00051327">
        <w:rPr>
          <w:b/>
        </w:rPr>
        <w:t>BOND AND DECLARING AN EMERGENCY</w:t>
      </w:r>
      <w:r>
        <w:rPr>
          <w:b/>
        </w:rPr>
        <w:br/>
      </w:r>
      <w:r w:rsidR="009D6231">
        <w:rPr>
          <w:rFonts w:ascii="Times New Roman" w:hAnsi="Times New Roman" w:cs="Times New Roman"/>
          <w:sz w:val="20"/>
          <w:szCs w:val="20"/>
        </w:rPr>
        <w:br/>
        <w:t>Motion made by Mr. Albrinck, seconded by Mr. Cox</w:t>
      </w:r>
      <w:r w:rsidRPr="00A93771">
        <w:rPr>
          <w:rFonts w:ascii="Times New Roman" w:hAnsi="Times New Roman" w:cs="Times New Roman"/>
          <w:sz w:val="20"/>
          <w:szCs w:val="20"/>
        </w:rPr>
        <w:t xml:space="preserve"> to suspend the rules requiring a second and third reading. Motion carried by a 7-0 roll call vote</w:t>
      </w:r>
      <w:r>
        <w:rPr>
          <w:rFonts w:ascii="Times New Roman" w:hAnsi="Times New Roman" w:cs="Times New Roman"/>
          <w:sz w:val="20"/>
          <w:szCs w:val="20"/>
        </w:rPr>
        <w:t>. Motion ma</w:t>
      </w:r>
      <w:r w:rsidR="009D6231">
        <w:rPr>
          <w:rFonts w:ascii="Times New Roman" w:hAnsi="Times New Roman" w:cs="Times New Roman"/>
          <w:sz w:val="20"/>
          <w:szCs w:val="20"/>
        </w:rPr>
        <w:t xml:space="preserve">de by Mr. </w:t>
      </w:r>
      <w:proofErr w:type="spellStart"/>
      <w:r w:rsidR="009D6231">
        <w:rPr>
          <w:rFonts w:ascii="Times New Roman" w:hAnsi="Times New Roman" w:cs="Times New Roman"/>
          <w:sz w:val="20"/>
          <w:szCs w:val="20"/>
        </w:rPr>
        <w:t>Fischesser</w:t>
      </w:r>
      <w:proofErr w:type="spellEnd"/>
      <w:r w:rsidR="009D6231">
        <w:rPr>
          <w:rFonts w:ascii="Times New Roman" w:hAnsi="Times New Roman" w:cs="Times New Roman"/>
          <w:sz w:val="20"/>
          <w:szCs w:val="20"/>
        </w:rPr>
        <w:t>, seconded by Mr. Lynd</w:t>
      </w:r>
      <w:r w:rsidRPr="00A93771">
        <w:rPr>
          <w:rFonts w:ascii="Times New Roman" w:hAnsi="Times New Roman" w:cs="Times New Roman"/>
          <w:sz w:val="20"/>
          <w:szCs w:val="20"/>
        </w:rPr>
        <w:t xml:space="preserve"> to adopt the ordinance. Motion carried by a 7-0 roll call vote.</w:t>
      </w:r>
    </w:p>
    <w:p w:rsidR="00D000B7" w:rsidRDefault="0065627E" w:rsidP="0065627E">
      <w:pPr>
        <w:pStyle w:val="Body"/>
        <w:suppressAutoHyphens/>
        <w:spacing w:after="200" w:line="276" w:lineRule="auto"/>
        <w:rPr>
          <w:b/>
          <w:bCs/>
        </w:rPr>
      </w:pPr>
      <w:r>
        <w:rPr>
          <w:rFonts w:ascii="Times New Roman" w:hAnsi="Times New Roman" w:cs="Times New Roman"/>
          <w:b/>
        </w:rPr>
        <w:t xml:space="preserve">ORDINANCE ADOPTED                  </w:t>
      </w:r>
      <w:r>
        <w:rPr>
          <w:rFonts w:ascii="Times New Roman" w:hAnsi="Times New Roman" w:cs="Times New Roman"/>
          <w:b/>
        </w:rPr>
        <w:t xml:space="preserve">                         </w:t>
      </w:r>
      <w:r>
        <w:rPr>
          <w:rFonts w:ascii="Times New Roman" w:hAnsi="Times New Roman" w:cs="Times New Roman"/>
          <w:b/>
        </w:rPr>
        <w:t xml:space="preserve">    ORDINACE NO. 2017-</w:t>
      </w:r>
      <w:r>
        <w:rPr>
          <w:rFonts w:ascii="Times New Roman" w:hAnsi="Times New Roman" w:cs="Times New Roman"/>
          <w:b/>
        </w:rPr>
        <w:t>70</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9D6231">
        <w:rPr>
          <w:rFonts w:ascii="Times New Roman" w:hAnsi="Times New Roman" w:cs="Times New Roman"/>
          <w:sz w:val="20"/>
          <w:szCs w:val="20"/>
        </w:rPr>
        <w:t>journed at 8:53</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7762C9"/>
    <w:multiLevelType w:val="hybridMultilevel"/>
    <w:tmpl w:val="12941EEC"/>
    <w:styleLink w:val="Bullet"/>
    <w:lvl w:ilvl="0" w:tplc="9A5EA64E">
      <w:start w:val="1"/>
      <w:numFmt w:val="bullet"/>
      <w:lvlText w:val="•"/>
      <w:lvlJc w:val="left"/>
      <w:pPr>
        <w:tabs>
          <w:tab w:val="left" w:pos="810"/>
        </w:tabs>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75D6312E">
      <w:start w:val="1"/>
      <w:numFmt w:val="bullet"/>
      <w:lvlText w:val="•"/>
      <w:lvlJc w:val="left"/>
      <w:pPr>
        <w:tabs>
          <w:tab w:val="left" w:pos="81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016E51BC">
      <w:start w:val="1"/>
      <w:numFmt w:val="bullet"/>
      <w:lvlText w:val="•"/>
      <w:lvlJc w:val="left"/>
      <w:pPr>
        <w:tabs>
          <w:tab w:val="left" w:pos="81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50C2118">
      <w:start w:val="1"/>
      <w:numFmt w:val="bullet"/>
      <w:lvlText w:val="•"/>
      <w:lvlJc w:val="left"/>
      <w:pPr>
        <w:tabs>
          <w:tab w:val="left" w:pos="81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E8B4C8D0">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810AF112">
      <w:start w:val="1"/>
      <w:numFmt w:val="bullet"/>
      <w:lvlText w:val="•"/>
      <w:lvlJc w:val="left"/>
      <w:pPr>
        <w:tabs>
          <w:tab w:val="left" w:pos="81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FE5CA6DC">
      <w:start w:val="1"/>
      <w:numFmt w:val="bullet"/>
      <w:lvlText w:val="•"/>
      <w:lvlJc w:val="left"/>
      <w:pPr>
        <w:tabs>
          <w:tab w:val="left" w:pos="81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B5FAB1B8">
      <w:start w:val="1"/>
      <w:numFmt w:val="bullet"/>
      <w:lvlText w:val="•"/>
      <w:lvlJc w:val="left"/>
      <w:pPr>
        <w:tabs>
          <w:tab w:val="left" w:pos="81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B54145C">
      <w:start w:val="1"/>
      <w:numFmt w:val="bullet"/>
      <w:lvlText w:val="•"/>
      <w:lvlJc w:val="left"/>
      <w:pPr>
        <w:tabs>
          <w:tab w:val="left" w:pos="81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A627D"/>
    <w:multiLevelType w:val="hybridMultilevel"/>
    <w:tmpl w:val="12941EEC"/>
    <w:numStyleLink w:val="Bullet"/>
  </w:abstractNum>
  <w:abstractNum w:abstractNumId="20"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2450E3"/>
    <w:multiLevelType w:val="hybridMultilevel"/>
    <w:tmpl w:val="98488606"/>
    <w:numStyleLink w:val="ImportedStyle1"/>
  </w:abstractNum>
  <w:abstractNum w:abstractNumId="26"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200EC"/>
    <w:multiLevelType w:val="hybridMultilevel"/>
    <w:tmpl w:val="3A1CC270"/>
    <w:numStyleLink w:val="Numbered"/>
  </w:abstractNum>
  <w:abstractNum w:abstractNumId="28"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9" w15:restartNumberingAfterBreak="0">
    <w:nsid w:val="598B739E"/>
    <w:multiLevelType w:val="hybridMultilevel"/>
    <w:tmpl w:val="98488606"/>
    <w:styleLink w:val="ImportedStyle1"/>
    <w:lvl w:ilvl="0" w:tplc="F65A626C">
      <w:start w:val="1"/>
      <w:numFmt w:val="bullet"/>
      <w:lvlText w:val="·"/>
      <w:lvlJc w:val="left"/>
      <w:pPr>
        <w:ind w:left="810" w:hanging="45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0D08B12">
      <w:start w:val="1"/>
      <w:numFmt w:val="bullet"/>
      <w:lvlText w:val="o"/>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9E50E4">
      <w:start w:val="1"/>
      <w:numFmt w:val="bullet"/>
      <w:lvlText w:val="▪"/>
      <w:lvlJc w:val="left"/>
      <w:pPr>
        <w:ind w:left="15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AE43AD0">
      <w:start w:val="1"/>
      <w:numFmt w:val="bullet"/>
      <w:lvlText w:val="·"/>
      <w:lvlJc w:val="left"/>
      <w:pPr>
        <w:tabs>
          <w:tab w:val="left" w:pos="810"/>
        </w:tabs>
        <w:ind w:left="225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D0E66A0">
      <w:start w:val="1"/>
      <w:numFmt w:val="bullet"/>
      <w:lvlText w:val="o"/>
      <w:lvlJc w:val="left"/>
      <w:pPr>
        <w:tabs>
          <w:tab w:val="left" w:pos="810"/>
        </w:tabs>
        <w:ind w:left="297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82A7A72">
      <w:start w:val="1"/>
      <w:numFmt w:val="bullet"/>
      <w:lvlText w:val="▪"/>
      <w:lvlJc w:val="left"/>
      <w:pPr>
        <w:tabs>
          <w:tab w:val="left" w:pos="810"/>
        </w:tabs>
        <w:ind w:left="369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CC06450">
      <w:start w:val="1"/>
      <w:numFmt w:val="bullet"/>
      <w:lvlText w:val="·"/>
      <w:lvlJc w:val="left"/>
      <w:pPr>
        <w:tabs>
          <w:tab w:val="left" w:pos="810"/>
        </w:tabs>
        <w:ind w:left="441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F722C6C">
      <w:start w:val="1"/>
      <w:numFmt w:val="bullet"/>
      <w:lvlText w:val="o"/>
      <w:lvlJc w:val="left"/>
      <w:pPr>
        <w:tabs>
          <w:tab w:val="left" w:pos="810"/>
        </w:tabs>
        <w:ind w:left="51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E5E48AC">
      <w:start w:val="1"/>
      <w:numFmt w:val="bullet"/>
      <w:lvlText w:val="▪"/>
      <w:lvlJc w:val="left"/>
      <w:pPr>
        <w:tabs>
          <w:tab w:val="left" w:pos="810"/>
        </w:tabs>
        <w:ind w:left="585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7"/>
  </w:num>
  <w:num w:numId="5">
    <w:abstractNumId w:val="1"/>
  </w:num>
  <w:num w:numId="6">
    <w:abstractNumId w:val="8"/>
  </w:num>
  <w:num w:numId="7">
    <w:abstractNumId w:val="31"/>
  </w:num>
  <w:num w:numId="8">
    <w:abstractNumId w:val="26"/>
  </w:num>
  <w:num w:numId="9">
    <w:abstractNumId w:val="32"/>
  </w:num>
  <w:num w:numId="10">
    <w:abstractNumId w:val="18"/>
  </w:num>
  <w:num w:numId="11">
    <w:abstractNumId w:val="5"/>
  </w:num>
  <w:num w:numId="12">
    <w:abstractNumId w:val="11"/>
  </w:num>
  <w:num w:numId="13">
    <w:abstractNumId w:val="10"/>
  </w:num>
  <w:num w:numId="14">
    <w:abstractNumId w:val="28"/>
  </w:num>
  <w:num w:numId="15">
    <w:abstractNumId w:val="0"/>
  </w:num>
  <w:num w:numId="16">
    <w:abstractNumId w:val="21"/>
  </w:num>
  <w:num w:numId="17">
    <w:abstractNumId w:val="20"/>
  </w:num>
  <w:num w:numId="18">
    <w:abstractNumId w:val="23"/>
  </w:num>
  <w:num w:numId="19">
    <w:abstractNumId w:val="30"/>
  </w:num>
  <w:num w:numId="20">
    <w:abstractNumId w:val="27"/>
  </w:num>
  <w:num w:numId="21">
    <w:abstractNumId w:val="22"/>
  </w:num>
  <w:num w:numId="22">
    <w:abstractNumId w:val="9"/>
  </w:num>
  <w:num w:numId="23">
    <w:abstractNumId w:val="4"/>
  </w:num>
  <w:num w:numId="24">
    <w:abstractNumId w:val="13"/>
  </w:num>
  <w:num w:numId="25">
    <w:abstractNumId w:val="3"/>
  </w:num>
  <w:num w:numId="26">
    <w:abstractNumId w:val="15"/>
  </w:num>
  <w:num w:numId="27">
    <w:abstractNumId w:val="7"/>
  </w:num>
  <w:num w:numId="28">
    <w:abstractNumId w:val="16"/>
  </w:num>
  <w:num w:numId="29">
    <w:abstractNumId w:val="24"/>
  </w:num>
  <w:num w:numId="30">
    <w:abstractNumId w:val="29"/>
  </w:num>
  <w:num w:numId="31">
    <w:abstractNumId w:val="25"/>
  </w:num>
  <w:num w:numId="32">
    <w:abstractNumId w:val="25"/>
    <w:lvlOverride w:ilvl="0">
      <w:lvl w:ilvl="0" w:tplc="5DCAA87C">
        <w:start w:val="1"/>
        <w:numFmt w:val="bullet"/>
        <w:lvlText w:val="·"/>
        <w:lvlJc w:val="left"/>
        <w:pPr>
          <w:ind w:left="810" w:hanging="45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1">
      <w:lvl w:ilvl="1" w:tplc="4244909C">
        <w:start w:val="1"/>
        <w:numFmt w:val="bullet"/>
        <w:lvlText w:val="o"/>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tplc="135AAC90">
        <w:start w:val="1"/>
        <w:numFmt w:val="bullet"/>
        <w:lvlText w:val="▪"/>
        <w:lvlJc w:val="left"/>
        <w:pPr>
          <w:ind w:left="15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tplc="A91897B8">
        <w:start w:val="1"/>
        <w:numFmt w:val="bullet"/>
        <w:lvlText w:val="·"/>
        <w:lvlJc w:val="left"/>
        <w:pPr>
          <w:tabs>
            <w:tab w:val="left" w:pos="810"/>
          </w:tabs>
          <w:ind w:left="225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4">
      <w:lvl w:ilvl="4" w:tplc="D928856C">
        <w:start w:val="1"/>
        <w:numFmt w:val="bullet"/>
        <w:lvlText w:val="o"/>
        <w:lvlJc w:val="left"/>
        <w:pPr>
          <w:tabs>
            <w:tab w:val="left" w:pos="810"/>
          </w:tabs>
          <w:ind w:left="297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5">
      <w:lvl w:ilvl="5" w:tplc="1252286E">
        <w:start w:val="1"/>
        <w:numFmt w:val="bullet"/>
        <w:lvlText w:val="▪"/>
        <w:lvlJc w:val="left"/>
        <w:pPr>
          <w:tabs>
            <w:tab w:val="left" w:pos="810"/>
          </w:tabs>
          <w:ind w:left="369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6">
      <w:lvl w:ilvl="6" w:tplc="77F8CF52">
        <w:start w:val="1"/>
        <w:numFmt w:val="bullet"/>
        <w:lvlText w:val="·"/>
        <w:lvlJc w:val="left"/>
        <w:pPr>
          <w:tabs>
            <w:tab w:val="left" w:pos="810"/>
          </w:tabs>
          <w:ind w:left="4410" w:hanging="10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7">
      <w:lvl w:ilvl="7" w:tplc="0B5E90CE">
        <w:start w:val="1"/>
        <w:numFmt w:val="bullet"/>
        <w:lvlText w:val="o"/>
        <w:lvlJc w:val="left"/>
        <w:pPr>
          <w:tabs>
            <w:tab w:val="left" w:pos="810"/>
          </w:tabs>
          <w:ind w:left="513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8">
      <w:lvl w:ilvl="8" w:tplc="D06C6AFC">
        <w:start w:val="1"/>
        <w:numFmt w:val="bullet"/>
        <w:lvlText w:val="▪"/>
        <w:lvlJc w:val="left"/>
        <w:pPr>
          <w:tabs>
            <w:tab w:val="left" w:pos="810"/>
          </w:tabs>
          <w:ind w:left="5850" w:hanging="10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num>
  <w:num w:numId="33">
    <w:abstractNumId w:val="14"/>
  </w:num>
  <w:num w:numId="34">
    <w:abstractNumId w:val="19"/>
  </w:num>
  <w:num w:numId="35">
    <w:abstractNumId w:val="19"/>
    <w:lvlOverride w:ilvl="0">
      <w:lvl w:ilvl="0" w:tplc="C674CCF2">
        <w:start w:val="1"/>
        <w:numFmt w:val="bullet"/>
        <w:lvlText w:val="•"/>
        <w:lvlJc w:val="left"/>
        <w:pPr>
          <w:tabs>
            <w:tab w:val="left" w:pos="810"/>
          </w:tabs>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0952CF5A">
        <w:start w:val="1"/>
        <w:numFmt w:val="bullet"/>
        <w:lvlText w:val="•"/>
        <w:lvlJc w:val="left"/>
        <w:pPr>
          <w:tabs>
            <w:tab w:val="left" w:pos="810"/>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2BCE04E4">
        <w:start w:val="1"/>
        <w:numFmt w:val="bullet"/>
        <w:lvlText w:val="•"/>
        <w:lvlJc w:val="left"/>
        <w:pPr>
          <w:tabs>
            <w:tab w:val="left" w:pos="810"/>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F370956C">
        <w:start w:val="1"/>
        <w:numFmt w:val="bullet"/>
        <w:lvlText w:val="•"/>
        <w:lvlJc w:val="left"/>
        <w:pPr>
          <w:tabs>
            <w:tab w:val="left" w:pos="810"/>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C4740E3E">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E28490AA">
        <w:start w:val="1"/>
        <w:numFmt w:val="bullet"/>
        <w:lvlText w:val="•"/>
        <w:lvlJc w:val="left"/>
        <w:pPr>
          <w:tabs>
            <w:tab w:val="left" w:pos="810"/>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2C72600A">
        <w:start w:val="1"/>
        <w:numFmt w:val="bullet"/>
        <w:lvlText w:val="•"/>
        <w:lvlJc w:val="left"/>
        <w:pPr>
          <w:tabs>
            <w:tab w:val="left" w:pos="810"/>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F9E8E8FA">
        <w:start w:val="1"/>
        <w:numFmt w:val="bullet"/>
        <w:lvlText w:val="•"/>
        <w:lvlJc w:val="left"/>
        <w:pPr>
          <w:tabs>
            <w:tab w:val="left" w:pos="810"/>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61846D36">
        <w:start w:val="1"/>
        <w:numFmt w:val="bullet"/>
        <w:lvlText w:val="•"/>
        <w:lvlJc w:val="left"/>
        <w:pPr>
          <w:tabs>
            <w:tab w:val="left" w:pos="810"/>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327"/>
    <w:rsid w:val="0005186F"/>
    <w:rsid w:val="00051A6E"/>
    <w:rsid w:val="000537ED"/>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930"/>
    <w:rsid w:val="00182D91"/>
    <w:rsid w:val="001830E9"/>
    <w:rsid w:val="00183424"/>
    <w:rsid w:val="00185095"/>
    <w:rsid w:val="00187589"/>
    <w:rsid w:val="00187B0D"/>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65107"/>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3768B"/>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092"/>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56DD"/>
    <w:rsid w:val="006115C7"/>
    <w:rsid w:val="00615CA0"/>
    <w:rsid w:val="00617111"/>
    <w:rsid w:val="006207DF"/>
    <w:rsid w:val="00626755"/>
    <w:rsid w:val="0063198D"/>
    <w:rsid w:val="006322C4"/>
    <w:rsid w:val="00633B76"/>
    <w:rsid w:val="00633EA6"/>
    <w:rsid w:val="006357F0"/>
    <w:rsid w:val="0063795E"/>
    <w:rsid w:val="0064078D"/>
    <w:rsid w:val="0064219D"/>
    <w:rsid w:val="00642230"/>
    <w:rsid w:val="0064645A"/>
    <w:rsid w:val="006473F4"/>
    <w:rsid w:val="0065174C"/>
    <w:rsid w:val="006531C9"/>
    <w:rsid w:val="006546FD"/>
    <w:rsid w:val="0065627E"/>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006"/>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676B9"/>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231"/>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C70C4"/>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463C1"/>
    <w:rsid w:val="00D5241C"/>
    <w:rsid w:val="00D55B6C"/>
    <w:rsid w:val="00D5619E"/>
    <w:rsid w:val="00D561BC"/>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160F6"/>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639"/>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70D"/>
    <w:rsid w:val="00EA3A72"/>
    <w:rsid w:val="00EA57C0"/>
    <w:rsid w:val="00EA6A1B"/>
    <w:rsid w:val="00EA71A0"/>
    <w:rsid w:val="00EB2C0D"/>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555B"/>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numbering" w:customStyle="1" w:styleId="ImportedStyle1">
    <w:name w:val="Imported Style 1"/>
    <w:rsid w:val="00BC70C4"/>
    <w:pPr>
      <w:numPr>
        <w:numId w:val="30"/>
      </w:numPr>
    </w:pPr>
  </w:style>
  <w:style w:type="numbering" w:customStyle="1" w:styleId="Bullet">
    <w:name w:val="Bullet"/>
    <w:rsid w:val="00BC70C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024792">
      <w:bodyDiv w:val="1"/>
      <w:marLeft w:val="0"/>
      <w:marRight w:val="0"/>
      <w:marTop w:val="0"/>
      <w:marBottom w:val="0"/>
      <w:divBdr>
        <w:top w:val="none" w:sz="0" w:space="0" w:color="auto"/>
        <w:left w:val="none" w:sz="0" w:space="0" w:color="auto"/>
        <w:bottom w:val="none" w:sz="0" w:space="0" w:color="auto"/>
        <w:right w:val="none" w:sz="0" w:space="0" w:color="auto"/>
      </w:divBdr>
      <w:divsChild>
        <w:div w:id="1127965016">
          <w:marLeft w:val="0"/>
          <w:marRight w:val="0"/>
          <w:marTop w:val="0"/>
          <w:marBottom w:val="0"/>
          <w:divBdr>
            <w:top w:val="none" w:sz="0" w:space="0" w:color="auto"/>
            <w:left w:val="none" w:sz="0" w:space="0" w:color="auto"/>
            <w:bottom w:val="none" w:sz="0" w:space="0" w:color="auto"/>
            <w:right w:val="none" w:sz="0" w:space="0" w:color="auto"/>
          </w:divBdr>
        </w:div>
        <w:div w:id="492570200">
          <w:marLeft w:val="0"/>
          <w:marRight w:val="0"/>
          <w:marTop w:val="0"/>
          <w:marBottom w:val="0"/>
          <w:divBdr>
            <w:top w:val="none" w:sz="0" w:space="0" w:color="auto"/>
            <w:left w:val="none" w:sz="0" w:space="0" w:color="auto"/>
            <w:bottom w:val="none" w:sz="0" w:space="0" w:color="auto"/>
            <w:right w:val="none" w:sz="0" w:space="0" w:color="auto"/>
          </w:divBdr>
        </w:div>
        <w:div w:id="1954051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FF3F8-C76A-436A-8388-4ABC8A9FF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17</cp:revision>
  <cp:lastPrinted>2015-05-05T16:39:00Z</cp:lastPrinted>
  <dcterms:created xsi:type="dcterms:W3CDTF">2017-11-22T00:44:00Z</dcterms:created>
  <dcterms:modified xsi:type="dcterms:W3CDTF">2017-11-22T01:59:00Z</dcterms:modified>
</cp:coreProperties>
</file>